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548" w:rsidRDefault="006E3C7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:rsidR="00341548" w:rsidRDefault="00341548">
      <w:pPr>
        <w:pStyle w:val="a3"/>
        <w:spacing w:before="7"/>
        <w:rPr>
          <w:b/>
          <w:sz w:val="23"/>
        </w:rPr>
      </w:pPr>
    </w:p>
    <w:p w:rsidR="00341548" w:rsidRDefault="006E3C7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6C59FA" w:rsidP="00486CEE">
      <w:pPr>
        <w:pStyle w:val="a3"/>
        <w:tabs>
          <w:tab w:val="left" w:pos="8175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F0C10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486CEE">
        <w:rPr>
          <w:sz w:val="27"/>
        </w:rPr>
        <w:tab/>
        <w:t>/</w:t>
      </w:r>
    </w:p>
    <w:p w:rsidR="00341548" w:rsidRDefault="00341548">
      <w:pPr>
        <w:pStyle w:val="a3"/>
        <w:spacing w:before="7"/>
        <w:rPr>
          <w:sz w:val="13"/>
        </w:rPr>
      </w:pPr>
    </w:p>
    <w:p w:rsidR="00341548" w:rsidRDefault="006E3C7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F54314" w:rsidRDefault="006E3C7B" w:rsidP="00A46F92">
      <w:pPr>
        <w:pStyle w:val="a4"/>
        <w:tabs>
          <w:tab w:val="left" w:pos="9072"/>
        </w:tabs>
        <w:spacing w:before="215"/>
        <w:ind w:left="1134" w:right="1355"/>
        <w:contextualSpacing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534087" w:rsidRDefault="006E3C7B" w:rsidP="00534087">
      <w:pPr>
        <w:pStyle w:val="a4"/>
        <w:tabs>
          <w:tab w:val="left" w:pos="9072"/>
        </w:tabs>
        <w:spacing w:before="215"/>
        <w:ind w:left="1134" w:right="863"/>
        <w:contextualSpacing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 w:rsidR="00A46F92"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34087">
        <w:t>АЗГЭ-ШАТ/21-1569</w:t>
      </w:r>
    </w:p>
    <w:p w:rsidR="00E50AA8" w:rsidRPr="00534087" w:rsidRDefault="00534087" w:rsidP="00534087">
      <w:pPr>
        <w:pStyle w:val="a4"/>
        <w:tabs>
          <w:tab w:val="left" w:pos="9072"/>
        </w:tabs>
        <w:spacing w:before="215"/>
        <w:ind w:left="1134" w:right="863"/>
        <w:contextualSpacing/>
        <w:rPr>
          <w:b w:val="0"/>
        </w:rPr>
      </w:pPr>
      <w:r w:rsidRPr="00534087">
        <w:rPr>
          <w:b w:val="0"/>
        </w:rPr>
        <w:t>на право заключения договора аренды земе</w:t>
      </w:r>
      <w:r>
        <w:rPr>
          <w:b w:val="0"/>
        </w:rPr>
        <w:t xml:space="preserve">льного участка, государственная </w:t>
      </w:r>
      <w:r w:rsidRPr="00534087">
        <w:rPr>
          <w:b w:val="0"/>
        </w:rPr>
        <w:t>собственность на который не разграничен</w:t>
      </w:r>
      <w:r>
        <w:rPr>
          <w:b w:val="0"/>
        </w:rPr>
        <w:t xml:space="preserve">а, расположенного на территории </w:t>
      </w:r>
      <w:r w:rsidRPr="00534087">
        <w:rPr>
          <w:b w:val="0"/>
        </w:rPr>
        <w:t xml:space="preserve">Городского округа Шатура Московской области, </w:t>
      </w:r>
      <w:r>
        <w:rPr>
          <w:b w:val="0"/>
        </w:rPr>
        <w:t xml:space="preserve">вид разрешенного использования: </w:t>
      </w:r>
      <w:r w:rsidRPr="00534087">
        <w:rPr>
          <w:b w:val="0"/>
        </w:rPr>
        <w:t>для ведения личного подсобного хозяйства (приусадебный земельный участок)</w:t>
      </w:r>
    </w:p>
    <w:p w:rsidR="00E50AA8" w:rsidRPr="00E50AA8" w:rsidRDefault="00E50AA8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b w:val="0"/>
        </w:rPr>
      </w:pPr>
    </w:p>
    <w:p w:rsidR="00C1286E" w:rsidRPr="00C1286E" w:rsidRDefault="00C1286E" w:rsidP="00E50AA8">
      <w:pPr>
        <w:pStyle w:val="Default"/>
        <w:contextualSpacing/>
        <w:jc w:val="center"/>
        <w:rPr>
          <w:b/>
          <w:sz w:val="32"/>
          <w:szCs w:val="32"/>
        </w:rPr>
      </w:pPr>
      <w:r w:rsidRPr="00C1286E"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C1286E" w:rsidRPr="00C1286E" w:rsidRDefault="00C1286E" w:rsidP="00E50AA8">
      <w:pPr>
        <w:pStyle w:val="a4"/>
        <w:tabs>
          <w:tab w:val="left" w:pos="9072"/>
        </w:tabs>
        <w:spacing w:before="215"/>
        <w:ind w:left="1134" w:right="1355"/>
        <w:contextualSpacing/>
        <w:rPr>
          <w:sz w:val="20"/>
        </w:rPr>
      </w:pPr>
      <w:r w:rsidRPr="00C1286E">
        <w:rPr>
          <w:bCs w:val="0"/>
          <w:color w:val="FF0000"/>
          <w:sz w:val="32"/>
          <w:szCs w:val="32"/>
        </w:rPr>
        <w:t>(НЕ ИНДИВИДУАЛЬНЫХ ПРЕДПРИНИМАТЕЛЕЙ)</w:t>
      </w: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A46F92" w:rsidRDefault="00A46F92">
      <w:pPr>
        <w:pStyle w:val="a3"/>
        <w:rPr>
          <w:sz w:val="20"/>
        </w:rPr>
      </w:pPr>
    </w:p>
    <w:p w:rsidR="00341548" w:rsidRDefault="00341548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341548" w:rsidRDefault="00534087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534087">
              <w:rPr>
                <w:b/>
                <w:color w:val="0000FF"/>
                <w:sz w:val="26"/>
              </w:rPr>
              <w:t>280721/6987935/06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341548" w:rsidRDefault="00534087">
            <w:pPr>
              <w:pStyle w:val="TableParagraph"/>
              <w:ind w:left="636"/>
              <w:rPr>
                <w:b/>
                <w:sz w:val="26"/>
              </w:rPr>
            </w:pPr>
            <w:r w:rsidRPr="00534087">
              <w:rPr>
                <w:b/>
                <w:color w:val="0000FF"/>
                <w:sz w:val="26"/>
              </w:rPr>
              <w:t>00300060107870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534087">
            <w:pPr>
              <w:pStyle w:val="TableParagraph"/>
              <w:ind w:left="636"/>
              <w:rPr>
                <w:b/>
                <w:sz w:val="26"/>
              </w:rPr>
            </w:pPr>
            <w:r w:rsidRPr="00534087">
              <w:rPr>
                <w:b/>
                <w:color w:val="0000FF"/>
                <w:sz w:val="26"/>
              </w:rPr>
              <w:t>29.07.2021</w:t>
            </w:r>
          </w:p>
        </w:tc>
      </w:tr>
      <w:tr w:rsidR="00341548">
        <w:trPr>
          <w:trHeight w:val="597"/>
        </w:trPr>
        <w:tc>
          <w:tcPr>
            <w:tcW w:w="5084" w:type="dxa"/>
          </w:tcPr>
          <w:p w:rsidR="00341548" w:rsidRDefault="006E3C7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подачи/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341548" w:rsidRDefault="00F54314" w:rsidP="00F54314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6E3C7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0.2021</w:t>
            </w:r>
          </w:p>
        </w:tc>
      </w:tr>
      <w:tr w:rsidR="00341548">
        <w:trPr>
          <w:trHeight w:val="442"/>
        </w:trPr>
        <w:tc>
          <w:tcPr>
            <w:tcW w:w="5084" w:type="dxa"/>
          </w:tcPr>
          <w:p w:rsidR="00341548" w:rsidRDefault="006E3C7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341548" w:rsidRDefault="00F54314" w:rsidP="00100829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  <w:r w:rsidR="00100829">
              <w:rPr>
                <w:b/>
                <w:sz w:val="26"/>
              </w:rPr>
              <w:t>7</w:t>
            </w:r>
            <w:r w:rsidR="006E3C7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</w:t>
            </w:r>
            <w:r w:rsidR="006E3C7B">
              <w:rPr>
                <w:b/>
                <w:sz w:val="26"/>
              </w:rPr>
              <w:t>0.2021</w:t>
            </w:r>
          </w:p>
        </w:tc>
      </w:tr>
    </w:tbl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rPr>
          <w:sz w:val="20"/>
        </w:rPr>
      </w:pPr>
    </w:p>
    <w:p w:rsidR="00341548" w:rsidRDefault="00341548">
      <w:pPr>
        <w:pStyle w:val="a3"/>
        <w:spacing w:before="8"/>
        <w:rPr>
          <w:sz w:val="22"/>
        </w:rPr>
      </w:pPr>
    </w:p>
    <w:p w:rsidR="00341548" w:rsidRDefault="006E3C7B">
      <w:pPr>
        <w:pStyle w:val="1"/>
        <w:spacing w:before="90"/>
        <w:ind w:left="1396" w:right="1354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spacing w:before="4"/>
        <w:rPr>
          <w:b/>
          <w:sz w:val="18"/>
        </w:rPr>
      </w:pPr>
    </w:p>
    <w:p w:rsidR="00341548" w:rsidRDefault="006E3C7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341548" w:rsidRDefault="00341548">
      <w:pPr>
        <w:jc w:val="center"/>
        <w:rPr>
          <w:rFonts w:ascii="Arial"/>
          <w:sz w:val="12"/>
        </w:rPr>
        <w:sectPr w:rsidR="00341548" w:rsidSect="00A46F92">
          <w:type w:val="continuous"/>
          <w:pgSz w:w="11910" w:h="16840"/>
          <w:pgMar w:top="1360" w:right="286" w:bottom="280" w:left="980" w:header="720" w:footer="720" w:gutter="0"/>
          <w:cols w:space="720"/>
        </w:sectPr>
      </w:pPr>
    </w:p>
    <w:p w:rsidR="00F54314" w:rsidRDefault="00486CEE" w:rsidP="00534087">
      <w:pPr>
        <w:pStyle w:val="a3"/>
        <w:spacing w:before="66"/>
        <w:ind w:left="152" w:right="264" w:firstLine="699"/>
        <w:jc w:val="both"/>
      </w:pPr>
      <w:r>
        <w:lastRenderedPageBreak/>
        <w:t xml:space="preserve">В связи с продлением заявочной кампании, переносом </w:t>
      </w:r>
      <w:r w:rsidR="00100829">
        <w:t>д</w:t>
      </w:r>
      <w:r w:rsidR="00534087">
        <w:t>аты аукциона, опубликованного 28</w:t>
      </w:r>
      <w:r>
        <w:t>.0</w:t>
      </w:r>
      <w:r w:rsidR="00371DC2">
        <w:t>7</w:t>
      </w:r>
      <w:r>
        <w:t xml:space="preserve">.2021 на официальном сайте торгов Российской Федерации www.torgi.gov.ru </w:t>
      </w:r>
      <w:r w:rsidR="00100829">
        <w:t>(№</w:t>
      </w:r>
      <w:r>
        <w:t xml:space="preserve"> извещения </w:t>
      </w:r>
      <w:r w:rsidR="00534087" w:rsidRPr="00534087">
        <w:t>280721/6987935/06</w:t>
      </w:r>
      <w:r>
        <w:t>)</w:t>
      </w:r>
      <w:r w:rsidR="006E3C7B">
        <w:t xml:space="preserve"> внести</w:t>
      </w:r>
      <w:r w:rsidR="006E3C7B">
        <w:rPr>
          <w:spacing w:val="1"/>
        </w:rPr>
        <w:t xml:space="preserve"> </w:t>
      </w:r>
      <w:r w:rsidR="00AC3860">
        <w:t xml:space="preserve">следующие Изменения </w:t>
      </w:r>
      <w:r w:rsidR="006E3C7B">
        <w:t>в Извещение о проведении аукциона</w:t>
      </w:r>
      <w:r w:rsidR="006E3C7B">
        <w:rPr>
          <w:spacing w:val="-57"/>
        </w:rPr>
        <w:t xml:space="preserve"> </w:t>
      </w:r>
      <w:r>
        <w:rPr>
          <w:spacing w:val="-57"/>
        </w:rPr>
        <w:br/>
      </w:r>
      <w:r w:rsidR="006E3C7B">
        <w:t>в</w:t>
      </w:r>
      <w:r w:rsidR="006E3C7B">
        <w:rPr>
          <w:spacing w:val="1"/>
        </w:rPr>
        <w:t xml:space="preserve"> </w:t>
      </w:r>
      <w:r w:rsidR="006E3C7B">
        <w:t>электронной</w:t>
      </w:r>
      <w:r w:rsidR="006E3C7B">
        <w:rPr>
          <w:spacing w:val="1"/>
        </w:rPr>
        <w:t xml:space="preserve"> </w:t>
      </w:r>
      <w:r w:rsidR="006E3C7B">
        <w:t>форме</w:t>
      </w:r>
      <w:r w:rsidR="006E3C7B">
        <w:rPr>
          <w:spacing w:val="1"/>
        </w:rPr>
        <w:t xml:space="preserve"> </w:t>
      </w:r>
      <w:r w:rsidR="00534087">
        <w:rPr>
          <w:spacing w:val="1"/>
        </w:rPr>
        <w:t xml:space="preserve">№ </w:t>
      </w:r>
      <w:r w:rsidR="00534087">
        <w:t xml:space="preserve">АЗГЭ-ШАТ/21-1569 на право заключения договора аренды земельного участка, государственная собственность на который не разграничена, расположенного </w:t>
      </w:r>
      <w:r w:rsidR="00534087">
        <w:br/>
        <w:t>на территории Городского округа Шатура Московской области, вид разрешенного использования: для ведения личного подсобного хозяйства (приусадебный земельный участок)</w:t>
      </w:r>
      <w:r w:rsidR="00371DC2">
        <w:t xml:space="preserve"> </w:t>
      </w:r>
      <w:r w:rsidR="006E3C7B">
        <w:t>(далее</w:t>
      </w:r>
      <w:r w:rsidR="006E3C7B">
        <w:rPr>
          <w:spacing w:val="1"/>
        </w:rPr>
        <w:t xml:space="preserve"> </w:t>
      </w:r>
      <w:r w:rsidR="006E3C7B">
        <w:t>–</w:t>
      </w:r>
      <w:r w:rsidR="006E3C7B">
        <w:rPr>
          <w:spacing w:val="1"/>
        </w:rPr>
        <w:t xml:space="preserve"> </w:t>
      </w:r>
      <w:r w:rsidR="006E3C7B">
        <w:t>Извещение</w:t>
      </w:r>
      <w:r w:rsidR="006E3C7B">
        <w:rPr>
          <w:spacing w:val="1"/>
        </w:rPr>
        <w:t xml:space="preserve"> </w:t>
      </w:r>
      <w:r w:rsidR="006E3C7B">
        <w:t>о</w:t>
      </w:r>
      <w:r w:rsidR="006E3C7B">
        <w:rPr>
          <w:spacing w:val="1"/>
        </w:rPr>
        <w:t xml:space="preserve"> </w:t>
      </w:r>
      <w:r w:rsidR="006E3C7B">
        <w:t>проведении</w:t>
      </w:r>
      <w:r w:rsidR="006E3C7B">
        <w:rPr>
          <w:spacing w:val="1"/>
        </w:rPr>
        <w:t xml:space="preserve"> </w:t>
      </w:r>
      <w:r w:rsidR="00F54314">
        <w:t>аукциона):</w:t>
      </w:r>
    </w:p>
    <w:p w:rsidR="00C1286E" w:rsidRDefault="00C1286E" w:rsidP="00C1286E">
      <w:pPr>
        <w:pStyle w:val="Default"/>
        <w:ind w:left="152" w:right="264" w:firstLine="699"/>
        <w:jc w:val="both"/>
      </w:pPr>
    </w:p>
    <w:p w:rsidR="00C1286E" w:rsidRDefault="00C1286E" w:rsidP="00C1286E">
      <w:pPr>
        <w:pStyle w:val="Default"/>
        <w:ind w:left="152" w:right="264" w:firstLine="69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Изложить пункт 1 Извещения о проведении аукциона в следующей редакции: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«Аукцион в электронной форме, открытый по форме подачи предложений о цене предмета аукциона с ограничением по составу Участников - </w:t>
      </w:r>
      <w:r>
        <w:rPr>
          <w:b/>
          <w:bCs/>
          <w:color w:val="FF0000"/>
          <w:sz w:val="23"/>
          <w:szCs w:val="23"/>
        </w:rPr>
        <w:t>ТОЛЬКО ДЛЯ ГРАЖДАН</w:t>
      </w:r>
      <w:r>
        <w:rPr>
          <w:color w:val="FF0000"/>
          <w:sz w:val="23"/>
          <w:szCs w:val="23"/>
        </w:rPr>
        <w:t xml:space="preserve">, </w:t>
      </w:r>
      <w:r>
        <w:rPr>
          <w:sz w:val="23"/>
          <w:szCs w:val="23"/>
        </w:rPr>
        <w:t xml:space="preserve">проводится </w:t>
      </w:r>
      <w:r>
        <w:rPr>
          <w:sz w:val="23"/>
          <w:szCs w:val="23"/>
        </w:rPr>
        <w:br/>
        <w:t xml:space="preserve">в соответствии с требованиями: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Гражданского кодекса Российской Федерации;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Земельного кодекса Российской Федерации;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Федерального закона от 26.07.2006 № 135-ФЗ «О защите конкуренции»;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Закона Московской области от 07.06.1996 №23/96-ОЗ «О регулировании земельных отношений </w:t>
      </w:r>
      <w:r>
        <w:rPr>
          <w:sz w:val="22"/>
          <w:szCs w:val="22"/>
        </w:rPr>
        <w:br/>
        <w:t xml:space="preserve">в Московской области»; </w:t>
      </w:r>
    </w:p>
    <w:p w:rsidR="00534087" w:rsidRPr="00534087" w:rsidRDefault="00534087" w:rsidP="00534087">
      <w:pPr>
        <w:pStyle w:val="a3"/>
        <w:spacing w:before="66"/>
        <w:ind w:left="152" w:right="264" w:firstLine="699"/>
        <w:jc w:val="both"/>
        <w:rPr>
          <w:rFonts w:eastAsiaTheme="minorHAnsi"/>
          <w:color w:val="0000FF"/>
          <w:sz w:val="22"/>
          <w:szCs w:val="22"/>
        </w:rPr>
      </w:pPr>
      <w:r w:rsidRPr="00534087">
        <w:rPr>
          <w:rFonts w:eastAsiaTheme="minorHAnsi"/>
          <w:color w:val="0000FF"/>
          <w:sz w:val="22"/>
          <w:szCs w:val="22"/>
        </w:rPr>
        <w:t>- Сводного заключения Министерства имущественных отношений М</w:t>
      </w:r>
      <w:r>
        <w:rPr>
          <w:rFonts w:eastAsiaTheme="minorHAnsi"/>
          <w:color w:val="0000FF"/>
          <w:sz w:val="22"/>
          <w:szCs w:val="22"/>
        </w:rPr>
        <w:t xml:space="preserve">осковской области </w:t>
      </w:r>
      <w:r>
        <w:rPr>
          <w:rFonts w:eastAsiaTheme="minorHAnsi"/>
          <w:color w:val="0000FF"/>
          <w:sz w:val="22"/>
          <w:szCs w:val="22"/>
        </w:rPr>
        <w:br/>
        <w:t xml:space="preserve">от 20.07.2021 </w:t>
      </w:r>
      <w:r w:rsidRPr="00534087">
        <w:rPr>
          <w:rFonts w:eastAsiaTheme="minorHAnsi"/>
          <w:color w:val="0000FF"/>
          <w:sz w:val="22"/>
          <w:szCs w:val="22"/>
        </w:rPr>
        <w:t>№ 102-З п. 171;</w:t>
      </w:r>
    </w:p>
    <w:p w:rsidR="00534087" w:rsidRPr="00534087" w:rsidRDefault="00534087" w:rsidP="00534087">
      <w:pPr>
        <w:pStyle w:val="a3"/>
        <w:spacing w:before="66"/>
        <w:ind w:left="152" w:right="264" w:firstLine="699"/>
        <w:jc w:val="both"/>
        <w:rPr>
          <w:rFonts w:eastAsiaTheme="minorHAnsi"/>
          <w:color w:val="0000FF"/>
          <w:sz w:val="22"/>
          <w:szCs w:val="22"/>
        </w:rPr>
      </w:pPr>
      <w:r w:rsidRPr="00534087">
        <w:rPr>
          <w:rFonts w:eastAsiaTheme="minorHAnsi"/>
          <w:color w:val="0000FF"/>
          <w:sz w:val="22"/>
          <w:szCs w:val="22"/>
        </w:rPr>
        <w:t>- постановления Администрации Городского округа Шатура М</w:t>
      </w:r>
      <w:r>
        <w:rPr>
          <w:rFonts w:eastAsiaTheme="minorHAnsi"/>
          <w:color w:val="0000FF"/>
          <w:sz w:val="22"/>
          <w:szCs w:val="22"/>
        </w:rPr>
        <w:t xml:space="preserve">осковской области от 22.07.2021 </w:t>
      </w:r>
      <w:r>
        <w:rPr>
          <w:rFonts w:eastAsiaTheme="minorHAnsi"/>
          <w:color w:val="0000FF"/>
          <w:sz w:val="22"/>
          <w:szCs w:val="22"/>
        </w:rPr>
        <w:br/>
      </w:r>
      <w:r w:rsidRPr="00534087">
        <w:rPr>
          <w:rFonts w:eastAsiaTheme="minorHAnsi"/>
          <w:color w:val="0000FF"/>
          <w:sz w:val="22"/>
          <w:szCs w:val="22"/>
        </w:rPr>
        <w:t>№ 1504 «О проведении аукциона на право заключения договора аренды з</w:t>
      </w:r>
      <w:r>
        <w:rPr>
          <w:rFonts w:eastAsiaTheme="minorHAnsi"/>
          <w:color w:val="0000FF"/>
          <w:sz w:val="22"/>
          <w:szCs w:val="22"/>
        </w:rPr>
        <w:t xml:space="preserve">емельного участка </w:t>
      </w:r>
      <w:r>
        <w:rPr>
          <w:rFonts w:eastAsiaTheme="minorHAnsi"/>
          <w:color w:val="0000FF"/>
          <w:sz w:val="22"/>
          <w:szCs w:val="22"/>
        </w:rPr>
        <w:br/>
        <w:t xml:space="preserve">с кадастровым </w:t>
      </w:r>
      <w:r w:rsidRPr="00534087">
        <w:rPr>
          <w:rFonts w:eastAsiaTheme="minorHAnsi"/>
          <w:color w:val="0000FF"/>
          <w:sz w:val="22"/>
          <w:szCs w:val="22"/>
        </w:rPr>
        <w:t xml:space="preserve">номером 50:25:0060107:592, расположенного в границах городского округа Шатура, </w:t>
      </w:r>
      <w:r>
        <w:rPr>
          <w:rFonts w:eastAsiaTheme="minorHAnsi"/>
          <w:color w:val="0000FF"/>
          <w:sz w:val="22"/>
          <w:szCs w:val="22"/>
        </w:rPr>
        <w:br/>
        <w:t xml:space="preserve">в электронной форме» </w:t>
      </w:r>
      <w:r w:rsidRPr="00534087">
        <w:rPr>
          <w:rFonts w:eastAsiaTheme="minorHAnsi"/>
          <w:color w:val="0000FF"/>
          <w:sz w:val="22"/>
          <w:szCs w:val="22"/>
        </w:rPr>
        <w:t>(Приложение 1);</w:t>
      </w:r>
    </w:p>
    <w:p w:rsidR="00C1286E" w:rsidRDefault="00534087" w:rsidP="00534087">
      <w:pPr>
        <w:pStyle w:val="a3"/>
        <w:spacing w:before="66"/>
        <w:ind w:left="152" w:right="264" w:firstLine="699"/>
        <w:jc w:val="both"/>
        <w:rPr>
          <w:rFonts w:eastAsiaTheme="minorHAnsi"/>
          <w:color w:val="000000" w:themeColor="text1"/>
          <w:sz w:val="22"/>
          <w:szCs w:val="22"/>
        </w:rPr>
      </w:pPr>
      <w:r w:rsidRPr="00534087">
        <w:rPr>
          <w:rFonts w:eastAsiaTheme="minorHAnsi"/>
          <w:color w:val="000000" w:themeColor="text1"/>
          <w:sz w:val="22"/>
          <w:szCs w:val="22"/>
        </w:rPr>
        <w:t>- иных нормативных правовых актов Российской Федерации и Московской области.</w:t>
      </w:r>
    </w:p>
    <w:p w:rsidR="00534087" w:rsidRPr="00534087" w:rsidRDefault="00534087" w:rsidP="00534087">
      <w:pPr>
        <w:pStyle w:val="a3"/>
        <w:spacing w:before="66"/>
        <w:ind w:left="152" w:right="264" w:firstLine="699"/>
        <w:jc w:val="both"/>
        <w:rPr>
          <w:color w:val="000000" w:themeColor="text1"/>
        </w:rPr>
      </w:pPr>
    </w:p>
    <w:p w:rsidR="00F54314" w:rsidRDefault="00C1286E" w:rsidP="00C1286E">
      <w:pPr>
        <w:pStyle w:val="a3"/>
        <w:spacing w:before="66"/>
        <w:ind w:left="152" w:right="264" w:firstLine="699"/>
        <w:jc w:val="both"/>
      </w:pPr>
      <w:r w:rsidRPr="00C1286E">
        <w:rPr>
          <w:b/>
        </w:rPr>
        <w:t>2.</w:t>
      </w:r>
      <w:r>
        <w:t xml:space="preserve"> </w:t>
      </w:r>
      <w:r w:rsidR="00F54314">
        <w:t>Изложить</w:t>
      </w:r>
      <w:r w:rsidR="00F54314">
        <w:rPr>
          <w:spacing w:val="1"/>
        </w:rPr>
        <w:t xml:space="preserve"> </w:t>
      </w:r>
      <w:r w:rsidR="00F54314">
        <w:t>пункты</w:t>
      </w:r>
      <w:r w:rsidR="00F54314">
        <w:rPr>
          <w:spacing w:val="1"/>
        </w:rPr>
        <w:t xml:space="preserve"> </w:t>
      </w:r>
      <w:r w:rsidR="00F54314">
        <w:t>2.8.</w:t>
      </w:r>
      <w:r w:rsidR="00F54314">
        <w:rPr>
          <w:spacing w:val="1"/>
        </w:rPr>
        <w:t xml:space="preserve"> </w:t>
      </w:r>
      <w:r w:rsidR="00F54314">
        <w:t>–</w:t>
      </w:r>
      <w:r w:rsidR="00F54314">
        <w:rPr>
          <w:spacing w:val="1"/>
        </w:rPr>
        <w:t xml:space="preserve"> </w:t>
      </w:r>
      <w:r w:rsidR="00F54314">
        <w:t>2.9.,</w:t>
      </w:r>
      <w:r w:rsidR="00F54314">
        <w:rPr>
          <w:spacing w:val="1"/>
        </w:rPr>
        <w:t xml:space="preserve"> </w:t>
      </w:r>
      <w:r w:rsidR="00F54314">
        <w:t>2.11</w:t>
      </w:r>
      <w:r w:rsidR="00F54314">
        <w:rPr>
          <w:spacing w:val="1"/>
        </w:rPr>
        <w:t xml:space="preserve"> </w:t>
      </w:r>
      <w:r w:rsidR="00F54314">
        <w:t>Извещения</w:t>
      </w:r>
      <w:r w:rsidR="00F54314">
        <w:rPr>
          <w:spacing w:val="1"/>
        </w:rPr>
        <w:t xml:space="preserve"> </w:t>
      </w:r>
      <w:r w:rsidR="00F54314">
        <w:t>о</w:t>
      </w:r>
      <w:r w:rsidR="00F54314">
        <w:rPr>
          <w:spacing w:val="1"/>
        </w:rPr>
        <w:t xml:space="preserve"> </w:t>
      </w:r>
      <w:r w:rsidR="00F54314">
        <w:t>проведении</w:t>
      </w:r>
      <w:r w:rsidR="00F54314">
        <w:rPr>
          <w:spacing w:val="-1"/>
        </w:rPr>
        <w:t xml:space="preserve"> </w:t>
      </w:r>
      <w:r w:rsidR="00F54314">
        <w:t>аукциона</w:t>
      </w:r>
      <w:r w:rsidR="00F54314">
        <w:rPr>
          <w:spacing w:val="-1"/>
        </w:rPr>
        <w:t xml:space="preserve"> </w:t>
      </w:r>
      <w:r w:rsidR="00F54314">
        <w:t>в</w:t>
      </w:r>
      <w:r w:rsidR="00F54314">
        <w:rPr>
          <w:spacing w:val="-1"/>
        </w:rPr>
        <w:t xml:space="preserve"> </w:t>
      </w:r>
      <w:r>
        <w:t xml:space="preserve">следующей </w:t>
      </w:r>
      <w:r w:rsidR="00F54314">
        <w:t>редакции:</w:t>
      </w:r>
    </w:p>
    <w:p w:rsidR="00341548" w:rsidRDefault="00341548" w:rsidP="00C1286E">
      <w:pPr>
        <w:pStyle w:val="a3"/>
        <w:spacing w:before="5"/>
        <w:ind w:left="152" w:right="264" w:firstLine="699"/>
        <w:jc w:val="both"/>
      </w:pPr>
    </w:p>
    <w:p w:rsidR="00C1286E" w:rsidRDefault="006E3C7B" w:rsidP="00C1286E">
      <w:pPr>
        <w:pStyle w:val="1"/>
        <w:ind w:right="264" w:firstLine="699"/>
        <w:jc w:val="both"/>
      </w:pPr>
      <w:r>
        <w:t>«2.8.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рассмотрения:</w:t>
      </w:r>
      <w:r>
        <w:rPr>
          <w:spacing w:val="1"/>
        </w:rPr>
        <w:t xml:space="preserve"> </w:t>
      </w:r>
      <w:r w:rsidR="00F54314" w:rsidRPr="00F54314">
        <w:t>25.10.2021</w:t>
      </w:r>
      <w:r w:rsidR="00F54314"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 w:rsidR="00F54314">
        <w:t>8</w:t>
      </w:r>
      <w:r>
        <w:t xml:space="preserve"> час. </w:t>
      </w:r>
      <w:r w:rsidR="00F54314">
        <w:t>00</w:t>
      </w:r>
      <w:r>
        <w:rPr>
          <w:spacing w:val="2"/>
        </w:rPr>
        <w:t xml:space="preserve"> </w:t>
      </w:r>
      <w:r>
        <w:t>мин.</w:t>
      </w:r>
    </w:p>
    <w:p w:rsidR="00C1286E" w:rsidRDefault="00C1286E" w:rsidP="00C1286E">
      <w:pPr>
        <w:pStyle w:val="1"/>
        <w:ind w:right="264" w:firstLine="699"/>
        <w:jc w:val="both"/>
      </w:pPr>
    </w:p>
    <w:p w:rsidR="00341548" w:rsidRPr="00C1286E" w:rsidRDefault="006E3C7B" w:rsidP="00C1286E">
      <w:pPr>
        <w:pStyle w:val="1"/>
        <w:ind w:right="264" w:firstLine="699"/>
        <w:jc w:val="both"/>
      </w:pPr>
      <w:r>
        <w:t>2.9.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Заявок:</w:t>
      </w:r>
      <w:r>
        <w:rPr>
          <w:spacing w:val="-1"/>
        </w:rPr>
        <w:t xml:space="preserve"> </w:t>
      </w:r>
      <w:r w:rsidR="00100829">
        <w:t>27</w:t>
      </w:r>
      <w:r w:rsidR="00F54314" w:rsidRPr="00F54314">
        <w:t>.10.2021</w:t>
      </w:r>
      <w:r w:rsidR="00F54314">
        <w:t xml:space="preserve"> </w:t>
      </w:r>
      <w:r>
        <w:t>в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час.</w:t>
      </w:r>
      <w:r>
        <w:rPr>
          <w:spacing w:val="-1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мин.»</w:t>
      </w:r>
    </w:p>
    <w:p w:rsidR="00341548" w:rsidRDefault="00341548" w:rsidP="00C1286E">
      <w:pPr>
        <w:pStyle w:val="a3"/>
        <w:spacing w:before="11"/>
        <w:ind w:left="152" w:right="264" w:firstLine="699"/>
        <w:jc w:val="both"/>
        <w:rPr>
          <w:b/>
          <w:sz w:val="23"/>
        </w:rPr>
      </w:pPr>
    </w:p>
    <w:p w:rsidR="00C1286E" w:rsidRDefault="006E3C7B" w:rsidP="00C1286E">
      <w:pPr>
        <w:pStyle w:val="1"/>
        <w:ind w:right="264" w:firstLine="699"/>
        <w:jc w:val="both"/>
      </w:pPr>
      <w:r>
        <w:t>«2.11.</w:t>
      </w:r>
      <w:r>
        <w:rPr>
          <w:spacing w:val="50"/>
        </w:rPr>
        <w:t xml:space="preserve"> </w:t>
      </w:r>
      <w:r>
        <w:t>Дата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время</w:t>
      </w:r>
      <w:r>
        <w:rPr>
          <w:spacing w:val="53"/>
        </w:rPr>
        <w:t xml:space="preserve"> </w:t>
      </w:r>
      <w:r>
        <w:t>начала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аукциона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электронной</w:t>
      </w:r>
      <w:r>
        <w:rPr>
          <w:spacing w:val="51"/>
        </w:rPr>
        <w:t xml:space="preserve"> </w:t>
      </w:r>
      <w:r>
        <w:t>форме:</w:t>
      </w:r>
      <w:r>
        <w:rPr>
          <w:spacing w:val="50"/>
        </w:rPr>
        <w:t xml:space="preserve"> </w:t>
      </w:r>
      <w:r w:rsidR="00F54314" w:rsidRPr="00F54314">
        <w:t>2</w:t>
      </w:r>
      <w:r w:rsidR="00100829">
        <w:t>7</w:t>
      </w:r>
      <w:r w:rsidR="00F54314" w:rsidRPr="00F54314">
        <w:t>.10.2021</w:t>
      </w:r>
      <w:r w:rsidR="00F54314">
        <w:t xml:space="preserve"> </w:t>
      </w:r>
      <w:r>
        <w:t>в</w:t>
      </w:r>
      <w:r>
        <w:rPr>
          <w:spacing w:val="-2"/>
        </w:rPr>
        <w:t xml:space="preserve"> </w:t>
      </w:r>
      <w:r>
        <w:t>12 час. 00 мин.».</w:t>
      </w:r>
    </w:p>
    <w:p w:rsidR="00C1286E" w:rsidRDefault="00C1286E" w:rsidP="00C1286E">
      <w:pPr>
        <w:pStyle w:val="1"/>
        <w:ind w:right="264" w:firstLine="699"/>
        <w:jc w:val="both"/>
      </w:pPr>
    </w:p>
    <w:p w:rsidR="00F54314" w:rsidRPr="00C1286E" w:rsidRDefault="00C1286E" w:rsidP="00C1286E">
      <w:pPr>
        <w:pStyle w:val="1"/>
        <w:ind w:right="264" w:firstLine="699"/>
        <w:jc w:val="both"/>
      </w:pPr>
      <w:r>
        <w:t xml:space="preserve">3. </w:t>
      </w:r>
      <w:r w:rsidR="00F54314" w:rsidRPr="00346608">
        <w:rPr>
          <w:b w:val="0"/>
          <w:bCs w:val="0"/>
        </w:rPr>
        <w:t xml:space="preserve">Изложить пункт 3.2. Извещения о проведении аукциона в следующей редакции: </w:t>
      </w:r>
    </w:p>
    <w:p w:rsidR="00F54314" w:rsidRDefault="00F54314" w:rsidP="00C1286E">
      <w:pPr>
        <w:pStyle w:val="1"/>
        <w:ind w:right="264" w:firstLine="699"/>
        <w:jc w:val="both"/>
      </w:pPr>
    </w:p>
    <w:p w:rsidR="00F54314" w:rsidRDefault="00F54314" w:rsidP="00C1286E">
      <w:pPr>
        <w:tabs>
          <w:tab w:val="left" w:pos="-13892"/>
          <w:tab w:val="left" w:pos="0"/>
          <w:tab w:val="left" w:pos="709"/>
        </w:tabs>
        <w:suppressAutoHyphens/>
        <w:ind w:left="152" w:right="264" w:firstLine="699"/>
        <w:jc w:val="both"/>
        <w:rPr>
          <w:lang w:eastAsia="zh-CN"/>
        </w:rPr>
      </w:pPr>
      <w:r>
        <w:t>«</w:t>
      </w:r>
      <w:r w:rsidRPr="00FB77BE">
        <w:rPr>
          <w:b/>
          <w:bCs/>
        </w:rPr>
        <w:t>3.2.</w:t>
      </w:r>
      <w:r>
        <w:t xml:space="preserve"> </w:t>
      </w:r>
      <w:r>
        <w:rPr>
          <w:lang w:eastAsia="zh-CN"/>
        </w:rPr>
        <w:t xml:space="preserve">Осмотр Земельного участка производится без взимания платы </w:t>
      </w:r>
      <w:r w:rsidR="00E50AA8">
        <w:rPr>
          <w:lang w:eastAsia="zh-CN"/>
        </w:rPr>
        <w:t xml:space="preserve">и обеспечивается Арендодателем </w:t>
      </w:r>
      <w:r>
        <w:rPr>
          <w:lang w:eastAsia="zh-CN"/>
        </w:rPr>
        <w:t xml:space="preserve">во взаимодействии с Организатором аукциона в установленный пунктами 2.7 </w:t>
      </w:r>
      <w:r w:rsidR="00E50AA8">
        <w:rPr>
          <w:lang w:eastAsia="zh-CN"/>
        </w:rPr>
        <w:br/>
      </w:r>
      <w:r>
        <w:rPr>
          <w:lang w:eastAsia="zh-CN"/>
        </w:rPr>
        <w:t xml:space="preserve">и 2.8 Извещения срок приема Заявок. </w:t>
      </w:r>
    </w:p>
    <w:p w:rsidR="00F54314" w:rsidRDefault="00F54314" w:rsidP="00C1286E">
      <w:pPr>
        <w:tabs>
          <w:tab w:val="left" w:pos="-13892"/>
          <w:tab w:val="left" w:pos="0"/>
          <w:tab w:val="left" w:pos="709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 8) на адрес электронной </w:t>
      </w:r>
      <w:r w:rsidRPr="00FB77BE">
        <w:rPr>
          <w:color w:val="000000" w:themeColor="text1"/>
          <w:lang w:eastAsia="zh-CN"/>
        </w:rPr>
        <w:t xml:space="preserve">почты </w:t>
      </w:r>
      <w:hyperlink r:id="rId7" w:history="1">
        <w:r w:rsidRPr="00FB77BE">
          <w:rPr>
            <w:rStyle w:val="a6"/>
            <w:color w:val="000000" w:themeColor="text1"/>
            <w:u w:val="none"/>
            <w:lang w:eastAsia="zh-CN"/>
          </w:rPr>
          <w:t>rct_torgi@mosreg.ru</w:t>
        </w:r>
      </w:hyperlink>
      <w:r>
        <w:rPr>
          <w:lang w:eastAsia="zh-CN"/>
        </w:rPr>
        <w:t xml:space="preserve"> </w:t>
      </w:r>
      <w:r>
        <w:rPr>
          <w:lang w:eastAsia="zh-CN"/>
        </w:rPr>
        <w:br/>
        <w:t>с указанием следующих данных: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тема письма: Запрос на осмотр Земельного участка;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Ф.И.О. лица, уполномоченного на осмотр Земельного участка, руко</w:t>
      </w:r>
      <w:r w:rsidR="00C1286E">
        <w:rPr>
          <w:lang w:eastAsia="zh-CN"/>
        </w:rPr>
        <w:t xml:space="preserve">водителя юридического лица или </w:t>
      </w:r>
      <w:r>
        <w:rPr>
          <w:lang w:eastAsia="zh-CN"/>
        </w:rPr>
        <w:t>их представителей;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наименование юридического лица;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адрес электронной почты, контактный телефон;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дата и № аукциона в электронной форме;</w:t>
      </w:r>
    </w:p>
    <w:p w:rsidR="00F54314" w:rsidRDefault="00F54314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t>- кадастровый номер Земельного участка, его местоположение (адрес).</w:t>
      </w:r>
    </w:p>
    <w:p w:rsidR="00E50AA8" w:rsidRDefault="00E50AA8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</w:p>
    <w:p w:rsidR="00E50AA8" w:rsidRDefault="00E50AA8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</w:p>
    <w:p w:rsidR="00534087" w:rsidRDefault="00534087" w:rsidP="00C1286E">
      <w:pPr>
        <w:tabs>
          <w:tab w:val="left" w:pos="-13892"/>
          <w:tab w:val="left" w:pos="0"/>
          <w:tab w:val="left" w:pos="142"/>
        </w:tabs>
        <w:suppressAutoHyphens/>
        <w:ind w:left="152" w:right="264" w:firstLine="699"/>
        <w:jc w:val="both"/>
        <w:rPr>
          <w:lang w:eastAsia="zh-CN"/>
        </w:rPr>
      </w:pPr>
    </w:p>
    <w:p w:rsidR="00C1286E" w:rsidRDefault="00F54314" w:rsidP="00C1286E">
      <w:pPr>
        <w:tabs>
          <w:tab w:val="left" w:pos="-13892"/>
          <w:tab w:val="left" w:pos="0"/>
        </w:tabs>
        <w:suppressAutoHyphens/>
        <w:ind w:left="152" w:right="264" w:firstLine="699"/>
        <w:jc w:val="both"/>
        <w:rPr>
          <w:lang w:eastAsia="zh-CN"/>
        </w:rPr>
      </w:pPr>
      <w:r>
        <w:rPr>
          <w:lang w:eastAsia="zh-CN"/>
        </w:rPr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C1286E" w:rsidRDefault="00C1286E" w:rsidP="00C1286E">
      <w:pPr>
        <w:tabs>
          <w:tab w:val="left" w:pos="-13892"/>
          <w:tab w:val="left" w:pos="0"/>
        </w:tabs>
        <w:suppressAutoHyphens/>
        <w:ind w:left="152" w:right="264" w:firstLine="699"/>
        <w:jc w:val="both"/>
        <w:rPr>
          <w:lang w:eastAsia="zh-CN"/>
        </w:rPr>
      </w:pPr>
    </w:p>
    <w:p w:rsidR="00C1286E" w:rsidRPr="00C1286E" w:rsidRDefault="00C1286E" w:rsidP="00C1286E">
      <w:pPr>
        <w:tabs>
          <w:tab w:val="left" w:pos="-13892"/>
          <w:tab w:val="left" w:pos="0"/>
        </w:tabs>
        <w:suppressAutoHyphens/>
        <w:ind w:left="152" w:right="264" w:firstLine="699"/>
        <w:jc w:val="both"/>
        <w:rPr>
          <w:lang w:eastAsia="zh-CN"/>
        </w:rPr>
      </w:pPr>
      <w:r w:rsidRPr="00C1286E">
        <w:rPr>
          <w:b/>
          <w:lang w:eastAsia="zh-CN"/>
        </w:rPr>
        <w:t>4.</w:t>
      </w:r>
      <w:r>
        <w:rPr>
          <w:lang w:eastAsia="zh-CN"/>
        </w:rPr>
        <w:t xml:space="preserve"> </w:t>
      </w:r>
      <w:r w:rsidRPr="00C1286E">
        <w:rPr>
          <w:bCs/>
        </w:rPr>
        <w:t xml:space="preserve">Изложить пункт 4. Извещения о проведении аукциона в следующей редакции: </w:t>
      </w:r>
    </w:p>
    <w:p w:rsidR="00C1286E" w:rsidRPr="00C1286E" w:rsidRDefault="00C1286E" w:rsidP="00C1286E">
      <w:pPr>
        <w:pStyle w:val="Default"/>
        <w:ind w:left="1059" w:right="264"/>
        <w:jc w:val="both"/>
        <w:rPr>
          <w:sz w:val="22"/>
          <w:szCs w:val="22"/>
        </w:rPr>
      </w:pPr>
    </w:p>
    <w:p w:rsidR="00C1286E" w:rsidRDefault="00C1286E" w:rsidP="00C1286E">
      <w:pPr>
        <w:pStyle w:val="Default"/>
        <w:ind w:left="152" w:right="264" w:firstLine="699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«4. Требования к Заявителям аукциона в электронной форме </w:t>
      </w:r>
    </w:p>
    <w:p w:rsidR="00534087" w:rsidRDefault="00534087" w:rsidP="00C1286E">
      <w:pPr>
        <w:pStyle w:val="Default"/>
        <w:ind w:left="152" w:right="264" w:firstLine="699"/>
        <w:jc w:val="both"/>
        <w:rPr>
          <w:rFonts w:ascii="Cambria" w:hAnsi="Cambria" w:cs="Cambria"/>
          <w:sz w:val="22"/>
          <w:szCs w:val="22"/>
        </w:rPr>
      </w:pP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Заявителем на участие в аукционе в электронной форме (далее – Заявитель) может быть </w:t>
      </w:r>
      <w:r>
        <w:rPr>
          <w:b/>
          <w:bCs/>
          <w:color w:val="FF0000"/>
          <w:sz w:val="22"/>
          <w:szCs w:val="22"/>
        </w:rPr>
        <w:t>ТОЛЬКО ГРАЖДАНИН</w:t>
      </w:r>
      <w:r>
        <w:rPr>
          <w:sz w:val="22"/>
          <w:szCs w:val="22"/>
        </w:rPr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bCs/>
          <w:color w:val="FF0000"/>
          <w:sz w:val="22"/>
          <w:szCs w:val="22"/>
        </w:rPr>
        <w:t xml:space="preserve">ПРОШЕДШИЙ РЕГИСТРАЦИЮ (АККРЕДИТАЦИЮ) </w:t>
      </w:r>
      <w:r w:rsidR="00E50AA8">
        <w:rPr>
          <w:b/>
          <w:bCs/>
          <w:color w:val="FF0000"/>
          <w:sz w:val="22"/>
          <w:szCs w:val="22"/>
        </w:rPr>
        <w:br/>
      </w:r>
      <w:r>
        <w:rPr>
          <w:b/>
          <w:bCs/>
          <w:color w:val="FF0000"/>
          <w:sz w:val="22"/>
          <w:szCs w:val="22"/>
        </w:rPr>
        <w:t xml:space="preserve">В КАЧЕСТВЕ ФИЗИЧЕСКОГО ЛИЦА (НЕ ИНДИВИДУАЛЬНОГО ПРЕДПРИНИМАТЕЛЯ) </w:t>
      </w:r>
      <w:r w:rsidR="00E50AA8">
        <w:rPr>
          <w:b/>
          <w:bCs/>
          <w:color w:val="FF0000"/>
          <w:sz w:val="22"/>
          <w:szCs w:val="22"/>
        </w:rPr>
        <w:br/>
      </w:r>
      <w:r>
        <w:rPr>
          <w:sz w:val="22"/>
          <w:szCs w:val="22"/>
        </w:rPr>
        <w:t xml:space="preserve">на электронной площадке в соответствии с Регламентом Оператора электронной площадки </w:t>
      </w:r>
      <w:r w:rsidR="00E50AA8">
        <w:rPr>
          <w:sz w:val="22"/>
          <w:szCs w:val="22"/>
        </w:rPr>
        <w:br/>
      </w:r>
      <w:r>
        <w:rPr>
          <w:sz w:val="22"/>
          <w:szCs w:val="22"/>
        </w:rPr>
        <w:t xml:space="preserve">и Инструкциями Претендента/Арендатора, размещенными на электронной площадке (далее - Регламент </w:t>
      </w:r>
      <w:r w:rsidR="00E50AA8">
        <w:rPr>
          <w:sz w:val="22"/>
          <w:szCs w:val="22"/>
        </w:rPr>
        <w:br/>
      </w:r>
      <w:r>
        <w:rPr>
          <w:sz w:val="22"/>
          <w:szCs w:val="22"/>
        </w:rPr>
        <w:t xml:space="preserve">и Инструкции). </w:t>
      </w:r>
    </w:p>
    <w:p w:rsidR="00C1286E" w:rsidRDefault="00C1286E" w:rsidP="00C1286E">
      <w:pPr>
        <w:pStyle w:val="Default"/>
        <w:ind w:left="152" w:right="264" w:firstLine="699"/>
        <w:jc w:val="both"/>
        <w:rPr>
          <w:sz w:val="22"/>
          <w:szCs w:val="22"/>
        </w:rPr>
      </w:pPr>
    </w:p>
    <w:p w:rsidR="00C1286E" w:rsidRDefault="00C1286E" w:rsidP="00C1286E">
      <w:pPr>
        <w:pStyle w:val="Default"/>
        <w:ind w:left="152" w:right="264" w:firstLine="699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341548" w:rsidRDefault="00C1286E" w:rsidP="00C1286E">
      <w:pPr>
        <w:pStyle w:val="a3"/>
        <w:ind w:left="152" w:right="264" w:firstLine="699"/>
        <w:jc w:val="center"/>
        <w:rPr>
          <w:b/>
          <w:sz w:val="20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 в качестве физического лица (не индивидуального предпринимателя).».</w:t>
      </w: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 w:rsidP="00C1286E">
      <w:pPr>
        <w:pStyle w:val="a3"/>
        <w:jc w:val="center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341548" w:rsidRDefault="00341548">
      <w:pPr>
        <w:pStyle w:val="a3"/>
        <w:rPr>
          <w:b/>
          <w:sz w:val="20"/>
        </w:rPr>
      </w:pPr>
    </w:p>
    <w:p w:rsidR="000B0F3B" w:rsidRPr="006E3C7B" w:rsidRDefault="000B0F3B" w:rsidP="00AC3860">
      <w:pPr>
        <w:spacing w:before="91"/>
        <w:ind w:right="106"/>
        <w:rPr>
          <w:b/>
          <w:sz w:val="24"/>
          <w:szCs w:val="24"/>
        </w:rPr>
      </w:pPr>
    </w:p>
    <w:sectPr w:rsidR="000B0F3B" w:rsidRPr="006E3C7B">
      <w:pgSz w:w="11910" w:h="16840"/>
      <w:pgMar w:top="104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53D03"/>
    <w:multiLevelType w:val="hybridMultilevel"/>
    <w:tmpl w:val="E5905C5A"/>
    <w:lvl w:ilvl="0" w:tplc="5D5E5CA0">
      <w:start w:val="1"/>
      <w:numFmt w:val="decimal"/>
      <w:lvlText w:val="%1."/>
      <w:lvlJc w:val="left"/>
      <w:pPr>
        <w:ind w:left="12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">
    <w:nsid w:val="7A5B4BCD"/>
    <w:multiLevelType w:val="hybridMultilevel"/>
    <w:tmpl w:val="0C3E053C"/>
    <w:lvl w:ilvl="0" w:tplc="0952E4B2">
      <w:start w:val="2"/>
      <w:numFmt w:val="decimal"/>
      <w:lvlText w:val="%1."/>
      <w:lvlJc w:val="left"/>
      <w:pPr>
        <w:ind w:left="10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548"/>
    <w:rsid w:val="000B0F3B"/>
    <w:rsid w:val="00100829"/>
    <w:rsid w:val="00334A19"/>
    <w:rsid w:val="00341548"/>
    <w:rsid w:val="00371DC2"/>
    <w:rsid w:val="00486CEE"/>
    <w:rsid w:val="004F50A1"/>
    <w:rsid w:val="00534087"/>
    <w:rsid w:val="006C59FA"/>
    <w:rsid w:val="006E3C7B"/>
    <w:rsid w:val="007A2C3C"/>
    <w:rsid w:val="00A46F92"/>
    <w:rsid w:val="00AC3860"/>
    <w:rsid w:val="00C1286E"/>
    <w:rsid w:val="00D910C1"/>
    <w:rsid w:val="00E50AA8"/>
    <w:rsid w:val="00F5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82114-81F8-4C5B-84FD-8C2EEBB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3"/>
      <w:ind w:left="1398" w:right="13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character" w:styleId="a6">
    <w:name w:val="Hyperlink"/>
    <w:basedOn w:val="a0"/>
    <w:uiPriority w:val="99"/>
    <w:semiHidden/>
    <w:unhideWhenUsed/>
    <w:rsid w:val="00F54314"/>
    <w:rPr>
      <w:color w:val="0000FF"/>
      <w:u w:val="single"/>
    </w:rPr>
  </w:style>
  <w:style w:type="paragraph" w:customStyle="1" w:styleId="Default">
    <w:name w:val="Default"/>
    <w:rsid w:val="00C128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t_torgi@mos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4995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Галина Шмидт</cp:lastModifiedBy>
  <cp:revision>2</cp:revision>
  <cp:lastPrinted>2021-09-02T14:29:00Z</cp:lastPrinted>
  <dcterms:created xsi:type="dcterms:W3CDTF">2021-09-09T05:31:00Z</dcterms:created>
  <dcterms:modified xsi:type="dcterms:W3CDTF">2021-09-09T05:31:00Z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</Properties>
</file>